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130"/>
        <w:tblW w:w="109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4586"/>
        <w:gridCol w:w="425"/>
        <w:gridCol w:w="1276"/>
        <w:gridCol w:w="4071"/>
        <w:gridCol w:w="166"/>
      </w:tblGrid>
      <w:tr w:rsidR="0038210C" w:rsidRPr="00714305" w14:paraId="62C8EB65" w14:textId="77777777" w:rsidTr="00372689">
        <w:trPr>
          <w:gridAfter w:val="1"/>
          <w:wAfter w:w="166" w:type="dxa"/>
          <w:trHeight w:val="408"/>
        </w:trPr>
        <w:tc>
          <w:tcPr>
            <w:tcW w:w="1077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500"/>
            <w:vAlign w:val="center"/>
            <w:hideMark/>
          </w:tcPr>
          <w:p w14:paraId="07DDCB32" w14:textId="28CE0431" w:rsidR="0038210C" w:rsidRPr="00714305" w:rsidRDefault="0038210C" w:rsidP="0038210C">
            <w:pPr>
              <w:jc w:val="center"/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FORMATO DE INDUCCI</w:t>
            </w:r>
            <w:r w:rsidR="00372689">
              <w:rPr>
                <w:rFonts w:ascii="Century Gothic" w:hAnsi="Century Gothic"/>
                <w:b/>
                <w:bCs/>
                <w:sz w:val="18"/>
                <w:szCs w:val="20"/>
              </w:rPr>
              <w:t>Ó</w:t>
            </w: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N Y REINDUCCI</w:t>
            </w:r>
            <w:r w:rsidR="00372689">
              <w:rPr>
                <w:rFonts w:ascii="Century Gothic" w:hAnsi="Century Gothic"/>
                <w:b/>
                <w:bCs/>
                <w:sz w:val="18"/>
                <w:szCs w:val="20"/>
              </w:rPr>
              <w:t>O</w:t>
            </w: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N</w:t>
            </w:r>
          </w:p>
        </w:tc>
      </w:tr>
      <w:tr w:rsidR="0038210C" w:rsidRPr="00714305" w14:paraId="6068209C" w14:textId="77777777" w:rsidTr="00372689">
        <w:trPr>
          <w:trHeight w:val="40"/>
        </w:trPr>
        <w:tc>
          <w:tcPr>
            <w:tcW w:w="1077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500"/>
            <w:vAlign w:val="center"/>
            <w:hideMark/>
          </w:tcPr>
          <w:p w14:paraId="50FB5E4D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9D4B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</w:p>
        </w:tc>
      </w:tr>
      <w:tr w:rsidR="0038210C" w:rsidRPr="00714305" w14:paraId="227F3D74" w14:textId="77777777" w:rsidTr="00372689">
        <w:trPr>
          <w:trHeight w:val="283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5B7DCC3" w14:textId="6EEC36ED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RECIBE:                           INDUCCI</w:t>
            </w:r>
            <w:r w:rsidR="00372689">
              <w:rPr>
                <w:rFonts w:ascii="Century Gothic" w:hAnsi="Century Gothic"/>
                <w:b/>
                <w:bCs/>
                <w:sz w:val="18"/>
                <w:szCs w:val="20"/>
              </w:rPr>
              <w:t>Ó</w:t>
            </w: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N:                                                         REINDUCCI</w:t>
            </w:r>
            <w:r w:rsidR="00372689">
              <w:rPr>
                <w:rFonts w:ascii="Century Gothic" w:hAnsi="Century Gothic"/>
                <w:b/>
                <w:bCs/>
                <w:sz w:val="18"/>
                <w:szCs w:val="20"/>
              </w:rPr>
              <w:t>Ó</w:t>
            </w: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N:</w:t>
            </w:r>
          </w:p>
        </w:tc>
        <w:tc>
          <w:tcPr>
            <w:tcW w:w="166" w:type="dxa"/>
            <w:vAlign w:val="center"/>
            <w:hideMark/>
          </w:tcPr>
          <w:p w14:paraId="499CE162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8210C" w:rsidRPr="00714305" w14:paraId="66C9CAD8" w14:textId="77777777" w:rsidTr="00372689">
        <w:trPr>
          <w:trHeight w:val="283"/>
        </w:trPr>
        <w:tc>
          <w:tcPr>
            <w:tcW w:w="50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3E3F" w14:textId="77777777" w:rsidR="0038210C" w:rsidRPr="00714305" w:rsidRDefault="0038210C" w:rsidP="0038210C">
            <w:pPr>
              <w:jc w:val="center"/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TIPO DEL PERSONAL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A5B7" w14:textId="77777777" w:rsidR="0038210C" w:rsidRPr="00714305" w:rsidRDefault="0038210C" w:rsidP="0038210C">
            <w:pPr>
              <w:jc w:val="center"/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NIVEL</w:t>
            </w:r>
          </w:p>
        </w:tc>
        <w:tc>
          <w:tcPr>
            <w:tcW w:w="4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F4B7A" w14:textId="77777777" w:rsidR="0038210C" w:rsidRPr="00714305" w:rsidRDefault="0038210C" w:rsidP="0038210C">
            <w:pPr>
              <w:jc w:val="center"/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DATOS GENERALES</w:t>
            </w:r>
          </w:p>
        </w:tc>
        <w:tc>
          <w:tcPr>
            <w:tcW w:w="166" w:type="dxa"/>
            <w:vAlign w:val="center"/>
            <w:hideMark/>
          </w:tcPr>
          <w:p w14:paraId="02CF53AD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8210C" w:rsidRPr="00714305" w14:paraId="1C031FE2" w14:textId="77777777" w:rsidTr="00372689">
        <w:trPr>
          <w:trHeight w:val="28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A6BF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DBE9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 xml:space="preserve">Libre nombramiento y remoción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2A0C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F53D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Directivo</w:t>
            </w:r>
          </w:p>
        </w:tc>
        <w:tc>
          <w:tcPr>
            <w:tcW w:w="4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EE7B3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Lugar:</w:t>
            </w:r>
          </w:p>
        </w:tc>
        <w:tc>
          <w:tcPr>
            <w:tcW w:w="166" w:type="dxa"/>
            <w:vAlign w:val="center"/>
            <w:hideMark/>
          </w:tcPr>
          <w:p w14:paraId="654B7CE4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8210C" w:rsidRPr="00714305" w14:paraId="65AA4774" w14:textId="77777777" w:rsidTr="00372689">
        <w:trPr>
          <w:trHeight w:val="28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D301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A627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 xml:space="preserve">Provisionalidad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0960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E3B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Asesor</w:t>
            </w:r>
          </w:p>
        </w:tc>
        <w:tc>
          <w:tcPr>
            <w:tcW w:w="4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1BCC7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Dependencia donde va a laborar:</w:t>
            </w:r>
          </w:p>
        </w:tc>
        <w:tc>
          <w:tcPr>
            <w:tcW w:w="166" w:type="dxa"/>
            <w:vAlign w:val="center"/>
            <w:hideMark/>
          </w:tcPr>
          <w:p w14:paraId="3113F4FC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8210C" w:rsidRPr="00714305" w14:paraId="0AD71E81" w14:textId="77777777" w:rsidTr="00372689">
        <w:trPr>
          <w:trHeight w:val="28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41A29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7BBF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 xml:space="preserve">Prestación de Servicios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3AF5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AA7C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Profesional</w:t>
            </w:r>
          </w:p>
        </w:tc>
        <w:tc>
          <w:tcPr>
            <w:tcW w:w="4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A73CF4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Fecha de Inicio de la Inducción:</w:t>
            </w:r>
          </w:p>
        </w:tc>
        <w:tc>
          <w:tcPr>
            <w:tcW w:w="166" w:type="dxa"/>
            <w:vAlign w:val="center"/>
            <w:hideMark/>
          </w:tcPr>
          <w:p w14:paraId="2ADA1151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8210C" w:rsidRPr="00714305" w14:paraId="74929609" w14:textId="77777777" w:rsidTr="00372689">
        <w:trPr>
          <w:trHeight w:val="28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A042D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3B94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 xml:space="preserve">Carrera Administrativa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7D59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9E6C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Tecnólogo</w:t>
            </w:r>
          </w:p>
        </w:tc>
        <w:tc>
          <w:tcPr>
            <w:tcW w:w="4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B0359B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Hora de Inicio:</w:t>
            </w:r>
          </w:p>
        </w:tc>
        <w:tc>
          <w:tcPr>
            <w:tcW w:w="166" w:type="dxa"/>
            <w:vAlign w:val="center"/>
            <w:hideMark/>
          </w:tcPr>
          <w:p w14:paraId="500540C5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8210C" w:rsidRPr="00714305" w14:paraId="26E72C75" w14:textId="77777777" w:rsidTr="00372689">
        <w:trPr>
          <w:trHeight w:val="28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2DA9F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C946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Otro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4F28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8B5E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Técnico</w:t>
            </w:r>
          </w:p>
        </w:tc>
        <w:tc>
          <w:tcPr>
            <w:tcW w:w="4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78D2F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Hora de Finalización:</w:t>
            </w:r>
          </w:p>
        </w:tc>
        <w:tc>
          <w:tcPr>
            <w:tcW w:w="166" w:type="dxa"/>
            <w:vAlign w:val="center"/>
            <w:hideMark/>
          </w:tcPr>
          <w:p w14:paraId="4E301D77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8210C" w:rsidRPr="00714305" w14:paraId="45CCEB13" w14:textId="77777777" w:rsidTr="00372689">
        <w:trPr>
          <w:trHeight w:val="28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15043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 </w:t>
            </w:r>
          </w:p>
        </w:tc>
        <w:tc>
          <w:tcPr>
            <w:tcW w:w="4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BFF5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Cual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D486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ED34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Asistencial</w:t>
            </w:r>
          </w:p>
        </w:tc>
        <w:tc>
          <w:tcPr>
            <w:tcW w:w="4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E99EA3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Nombre de quien realiza el proceso:</w:t>
            </w:r>
          </w:p>
        </w:tc>
        <w:tc>
          <w:tcPr>
            <w:tcW w:w="166" w:type="dxa"/>
            <w:vAlign w:val="center"/>
            <w:hideMark/>
          </w:tcPr>
          <w:p w14:paraId="4B779646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8210C" w:rsidRPr="00714305" w14:paraId="7D6978F3" w14:textId="77777777" w:rsidTr="00372689">
        <w:trPr>
          <w:trHeight w:val="283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99"/>
            <w:vAlign w:val="center"/>
            <w:hideMark/>
          </w:tcPr>
          <w:p w14:paraId="6163041A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CADA ITEM DEL PRESENTE FORMATO DEBE SER DILIGENCIADO, DE ACUERDO CON LA SITUACIÓN ADMINISTRATIVA QUE DA ORIGEN A LA INDUCCIÓN DEL PERSONAL.  POR FAVOR INDIQUE LA SITUACIÓN:</w:t>
            </w:r>
          </w:p>
        </w:tc>
        <w:tc>
          <w:tcPr>
            <w:tcW w:w="166" w:type="dxa"/>
            <w:vAlign w:val="center"/>
            <w:hideMark/>
          </w:tcPr>
          <w:p w14:paraId="2EA14F3C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B34051" w:rsidRPr="00714305" w14:paraId="286C5B79" w14:textId="77777777" w:rsidTr="00372689">
        <w:trPr>
          <w:trHeight w:val="283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1FF68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35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C01FCF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Inducción por ingreso del personal nuevo.</w:t>
            </w:r>
          </w:p>
        </w:tc>
        <w:tc>
          <w:tcPr>
            <w:tcW w:w="166" w:type="dxa"/>
            <w:vAlign w:val="center"/>
            <w:hideMark/>
          </w:tcPr>
          <w:p w14:paraId="1B9118AD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B34051" w:rsidRPr="00714305" w14:paraId="4A9524F5" w14:textId="77777777" w:rsidTr="00372689">
        <w:trPr>
          <w:trHeight w:val="28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DF464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958C73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Inducción específica en el puesto de trabajo por traslado.</w:t>
            </w:r>
          </w:p>
        </w:tc>
        <w:tc>
          <w:tcPr>
            <w:tcW w:w="166" w:type="dxa"/>
            <w:vAlign w:val="center"/>
            <w:hideMark/>
          </w:tcPr>
          <w:p w14:paraId="0039F5BE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B34051" w:rsidRPr="00714305" w14:paraId="3A9C7724" w14:textId="77777777" w:rsidTr="00372689">
        <w:trPr>
          <w:trHeight w:val="28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A7EA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1AD39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>Inducción por nuevas funciones a su cargo o cambio de funciones dentro de la misma unidad / centro: funciones o responsabilidades, procedimientos, indicadores, riesgos, formatos y registros relacionados con sus nuevas funciones, nuevos factores de riesgo, si los hay.</w:t>
            </w:r>
          </w:p>
        </w:tc>
        <w:tc>
          <w:tcPr>
            <w:tcW w:w="166" w:type="dxa"/>
            <w:vAlign w:val="center"/>
            <w:hideMark/>
          </w:tcPr>
          <w:p w14:paraId="614F4F27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B34051" w:rsidRPr="00714305" w14:paraId="7BF22AC6" w14:textId="77777777" w:rsidTr="00372689">
        <w:trPr>
          <w:trHeight w:val="28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F93701B" w14:textId="77777777" w:rsidR="0038210C" w:rsidRPr="00714305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20"/>
              </w:rPr>
            </w:pPr>
            <w:r w:rsidRPr="00714305">
              <w:rPr>
                <w:rFonts w:ascii="Century Gothic" w:hAnsi="Century Gothic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35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06EFB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  <w:r w:rsidRPr="00714305">
              <w:rPr>
                <w:rFonts w:ascii="Century Gothic" w:hAnsi="Century Gothic"/>
                <w:sz w:val="18"/>
                <w:szCs w:val="20"/>
              </w:rPr>
              <w:t xml:space="preserve">Reinducción                               </w:t>
            </w:r>
          </w:p>
        </w:tc>
        <w:tc>
          <w:tcPr>
            <w:tcW w:w="166" w:type="dxa"/>
            <w:vAlign w:val="center"/>
            <w:hideMark/>
          </w:tcPr>
          <w:p w14:paraId="20EE95B6" w14:textId="77777777" w:rsidR="0038210C" w:rsidRPr="00714305" w:rsidRDefault="0038210C" w:rsidP="0038210C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</w:tbl>
    <w:p w14:paraId="3BCC00E8" w14:textId="1C4B9222" w:rsidR="0038210C" w:rsidRDefault="0038210C" w:rsidP="00EB763F"/>
    <w:tbl>
      <w:tblPr>
        <w:tblW w:w="1106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0"/>
        <w:gridCol w:w="4668"/>
        <w:gridCol w:w="2410"/>
        <w:gridCol w:w="142"/>
        <w:gridCol w:w="3250"/>
        <w:gridCol w:w="160"/>
      </w:tblGrid>
      <w:tr w:rsidR="0038210C" w:rsidRPr="00372689" w14:paraId="0EA75259" w14:textId="77777777" w:rsidTr="00B34051">
        <w:trPr>
          <w:gridAfter w:val="1"/>
          <w:wAfter w:w="160" w:type="dxa"/>
          <w:trHeight w:val="408"/>
          <w:jc w:val="center"/>
        </w:trPr>
        <w:tc>
          <w:tcPr>
            <w:tcW w:w="1090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FFF500"/>
            <w:vAlign w:val="center"/>
            <w:hideMark/>
          </w:tcPr>
          <w:p w14:paraId="342BC813" w14:textId="77777777" w:rsidR="0038210C" w:rsidRPr="00372689" w:rsidRDefault="0038210C" w:rsidP="0038210C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372689">
              <w:rPr>
                <w:rFonts w:ascii="Century Gothic" w:hAnsi="Century Gothic"/>
                <w:b/>
                <w:bCs/>
                <w:sz w:val="18"/>
                <w:szCs w:val="18"/>
              </w:rPr>
              <w:t>I. INDUCCIÓN GENERAL</w:t>
            </w:r>
          </w:p>
        </w:tc>
      </w:tr>
      <w:tr w:rsidR="0038210C" w:rsidRPr="00372689" w14:paraId="1909D04F" w14:textId="77777777" w:rsidTr="00372689">
        <w:trPr>
          <w:trHeight w:val="40"/>
          <w:jc w:val="center"/>
        </w:trPr>
        <w:tc>
          <w:tcPr>
            <w:tcW w:w="1090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FFF500"/>
            <w:vAlign w:val="center"/>
            <w:hideMark/>
          </w:tcPr>
          <w:p w14:paraId="440ED48F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3C95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38210C" w:rsidRPr="00372689" w14:paraId="65AC9B96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38AC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ED63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Visión y Misión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1C52ACB5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372689">
              <w:rPr>
                <w:rFonts w:ascii="Century Gothic" w:hAnsi="Century Gothic"/>
                <w:b/>
                <w:bCs/>
                <w:sz w:val="18"/>
                <w:szCs w:val="18"/>
              </w:rPr>
              <w:t>Observación:</w:t>
            </w:r>
            <w:r w:rsidRPr="00372689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B86902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372689">
              <w:rPr>
                <w:rFonts w:ascii="Century Gothic" w:hAnsi="Century Gothic"/>
                <w:b/>
                <w:bCs/>
                <w:sz w:val="18"/>
                <w:szCs w:val="18"/>
              </w:rPr>
              <w:t>Aceptación. Inducción general:</w:t>
            </w:r>
          </w:p>
        </w:tc>
        <w:tc>
          <w:tcPr>
            <w:tcW w:w="160" w:type="dxa"/>
            <w:vAlign w:val="center"/>
            <w:hideMark/>
          </w:tcPr>
          <w:p w14:paraId="7FA12F9D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048C6DE5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A595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01AC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Historia y Cultura Organizacional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F6F455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83A58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FB3172A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69EA753A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902F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1213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Normatividad General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2A22D1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B868370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726D65E2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2BE17405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2216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9509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Incentivos.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8A5B73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9E33B2B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7D61CC24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6E2FCF2F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AFDF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BF7F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Normatividad interna (reglamento)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B661E6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CD6A194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41016942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42225630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1F7B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909F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Estructura organizacional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78DC8F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BB227A6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2CA7F302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11405B5E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4DB3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92D5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Principios y Valores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F3E82C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71E9DF2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6C9E556E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4AAD20F4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E91B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A758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Sistemas de evaluación del personal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F4C298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9DA2314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30807249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35AE1DB5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0096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736E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Concepto y Clasificación de faltas (Control disciplinario).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15FD08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98ECFA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Firma del Empleado:</w:t>
            </w:r>
          </w:p>
        </w:tc>
        <w:tc>
          <w:tcPr>
            <w:tcW w:w="160" w:type="dxa"/>
            <w:vAlign w:val="center"/>
            <w:hideMark/>
          </w:tcPr>
          <w:p w14:paraId="41C82131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35E9838F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787A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C45A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Sanciones y causales de exclusión de responsabilidad.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D1770E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D11D11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Nombre:</w:t>
            </w:r>
          </w:p>
        </w:tc>
        <w:tc>
          <w:tcPr>
            <w:tcW w:w="160" w:type="dxa"/>
            <w:vAlign w:val="center"/>
            <w:hideMark/>
          </w:tcPr>
          <w:p w14:paraId="5554EBDE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66D0E226" w14:textId="77777777" w:rsidTr="00B34051">
        <w:trPr>
          <w:trHeight w:val="283"/>
          <w:jc w:val="center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A68CB9B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372689">
              <w:rPr>
                <w:rFonts w:ascii="Century Gothic" w:hAns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DE2B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Otros, Indique: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F2B778" w14:textId="77777777" w:rsidR="0038210C" w:rsidRPr="00372689" w:rsidRDefault="0038210C" w:rsidP="0038210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47531A3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  <w:r w:rsidRPr="00372689">
              <w:rPr>
                <w:rFonts w:ascii="Century Gothic" w:hAnsi="Century Gothic"/>
                <w:sz w:val="18"/>
                <w:szCs w:val="18"/>
              </w:rPr>
              <w:t>C.C.</w:t>
            </w:r>
          </w:p>
        </w:tc>
        <w:tc>
          <w:tcPr>
            <w:tcW w:w="160" w:type="dxa"/>
            <w:vAlign w:val="center"/>
            <w:hideMark/>
          </w:tcPr>
          <w:p w14:paraId="2EFE24A7" w14:textId="77777777" w:rsidR="0038210C" w:rsidRPr="00372689" w:rsidRDefault="0038210C" w:rsidP="0038210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38210C" w:rsidRPr="00372689" w14:paraId="35389E67" w14:textId="77777777" w:rsidTr="00B34051">
        <w:trPr>
          <w:gridAfter w:val="1"/>
          <w:wAfter w:w="160" w:type="dxa"/>
          <w:trHeight w:val="283"/>
          <w:jc w:val="center"/>
        </w:trPr>
        <w:tc>
          <w:tcPr>
            <w:tcW w:w="10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500"/>
            <w:vAlign w:val="center"/>
            <w:hideMark/>
          </w:tcPr>
          <w:p w14:paraId="7286B773" w14:textId="77777777" w:rsidR="0038210C" w:rsidRPr="00372689" w:rsidRDefault="0038210C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  <w:lang w:eastAsia="es-CO"/>
              </w:rPr>
              <w:lastRenderedPageBreak/>
              <w:t>II. INDUCCIÓN ESPECIFICA</w:t>
            </w:r>
          </w:p>
        </w:tc>
      </w:tr>
      <w:tr w:rsidR="0038210C" w:rsidRPr="00372689" w14:paraId="2083BAAF" w14:textId="77777777" w:rsidTr="00B34051">
        <w:trPr>
          <w:gridAfter w:val="1"/>
          <w:wAfter w:w="160" w:type="dxa"/>
          <w:trHeight w:val="425"/>
          <w:jc w:val="center"/>
        </w:trPr>
        <w:tc>
          <w:tcPr>
            <w:tcW w:w="1090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14:paraId="5821B759" w14:textId="77777777" w:rsidR="0038210C" w:rsidRPr="00372689" w:rsidRDefault="0038210C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  <w:lang w:eastAsia="es-CO"/>
              </w:rPr>
              <w:t xml:space="preserve">2. INDUCCIÓN ESPECIFICA PARA EL DESARROLLO DEL TRABAJO </w:t>
            </w:r>
          </w:p>
        </w:tc>
      </w:tr>
      <w:tr w:rsidR="0038210C" w:rsidRPr="00372689" w14:paraId="2672CD6F" w14:textId="77777777" w:rsidTr="00B34051">
        <w:trPr>
          <w:trHeight w:val="283"/>
          <w:jc w:val="center"/>
        </w:trPr>
        <w:tc>
          <w:tcPr>
            <w:tcW w:w="1090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14:paraId="789D8DE2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0DCA" w14:textId="77777777" w:rsidR="0038210C" w:rsidRPr="00372689" w:rsidRDefault="0038210C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38210C" w:rsidRPr="00372689" w14:paraId="42A95FB8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FE701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D660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Manual de Funciones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5765DF84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Observación:</w:t>
            </w:r>
          </w:p>
        </w:tc>
        <w:tc>
          <w:tcPr>
            <w:tcW w:w="33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C9F18" w14:textId="77777777" w:rsidR="0038210C" w:rsidRPr="00372689" w:rsidRDefault="0038210C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Aceptación. Inducción Especifica</w:t>
            </w:r>
          </w:p>
        </w:tc>
        <w:tc>
          <w:tcPr>
            <w:tcW w:w="160" w:type="dxa"/>
            <w:vAlign w:val="center"/>
            <w:hideMark/>
          </w:tcPr>
          <w:p w14:paraId="02B05B40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38210C" w:rsidRPr="00372689" w14:paraId="06443E0D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9FBE5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1802B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Manuales Operativos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2ED4C1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39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A4AF82" w14:textId="77777777" w:rsidR="0038210C" w:rsidRPr="00372689" w:rsidRDefault="0038210C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CEDB4F7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38210C" w:rsidRPr="00372689" w14:paraId="4C3FC4AD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35CB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561A6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Indicadores de Gestión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0FD9ED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3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828218E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0" w:type="dxa"/>
            <w:vAlign w:val="center"/>
            <w:hideMark/>
          </w:tcPr>
          <w:p w14:paraId="269C10DD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38210C" w:rsidRPr="00372689" w14:paraId="4B8D2358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90B3F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14707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Riesgos asociados a la actividad laboral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6EBAE7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3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D04DDD9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0" w:type="dxa"/>
            <w:vAlign w:val="center"/>
            <w:hideMark/>
          </w:tcPr>
          <w:p w14:paraId="6EBFB4EF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38210C" w:rsidRPr="00372689" w14:paraId="7E3D216F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1BDD1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B9C0B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Estándares de cumplimiento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0E36C7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3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2583B25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0" w:type="dxa"/>
            <w:vAlign w:val="center"/>
            <w:hideMark/>
          </w:tcPr>
          <w:p w14:paraId="1DE1E5E4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38210C" w:rsidRPr="00372689" w14:paraId="115C8C3F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895B7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440A8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Horario laboral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C14931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3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621C6AC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0" w:type="dxa"/>
            <w:vAlign w:val="center"/>
            <w:hideMark/>
          </w:tcPr>
          <w:p w14:paraId="38CFA793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38210C" w:rsidRPr="00372689" w14:paraId="5407FA2C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CF832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A6F8E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Presentación de Compañeros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A668CF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FBF52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Firma del Empleado:</w:t>
            </w:r>
          </w:p>
        </w:tc>
        <w:tc>
          <w:tcPr>
            <w:tcW w:w="160" w:type="dxa"/>
            <w:vAlign w:val="center"/>
            <w:hideMark/>
          </w:tcPr>
          <w:p w14:paraId="772B527A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38210C" w:rsidRPr="00372689" w14:paraId="1F6FDBEC" w14:textId="77777777" w:rsidTr="00B34051">
        <w:trPr>
          <w:trHeight w:val="283"/>
          <w:jc w:val="center"/>
        </w:trPr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5115482B" w14:textId="77777777" w:rsidR="0038210C" w:rsidRPr="00372689" w:rsidRDefault="0038210C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387E7FD3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Otras (indique):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FA9233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7927C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Nombre:</w:t>
            </w:r>
          </w:p>
        </w:tc>
        <w:tc>
          <w:tcPr>
            <w:tcW w:w="160" w:type="dxa"/>
            <w:vAlign w:val="center"/>
            <w:hideMark/>
          </w:tcPr>
          <w:p w14:paraId="0D4B5E5D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38210C" w:rsidRPr="00372689" w14:paraId="3C420640" w14:textId="77777777" w:rsidTr="00B34051">
        <w:trPr>
          <w:trHeight w:val="283"/>
          <w:jc w:val="center"/>
        </w:trPr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54A0D0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6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AA0841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0B8467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8E30E47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C.C.</w:t>
            </w:r>
          </w:p>
        </w:tc>
        <w:tc>
          <w:tcPr>
            <w:tcW w:w="160" w:type="dxa"/>
            <w:vAlign w:val="center"/>
            <w:hideMark/>
          </w:tcPr>
          <w:p w14:paraId="49A78FBC" w14:textId="77777777" w:rsidR="0038210C" w:rsidRPr="00372689" w:rsidRDefault="0038210C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</w:tbl>
    <w:p w14:paraId="1A31F1A1" w14:textId="490F3C8A" w:rsidR="0038210C" w:rsidRDefault="0038210C" w:rsidP="00EB763F"/>
    <w:tbl>
      <w:tblPr>
        <w:tblW w:w="1119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4810"/>
        <w:gridCol w:w="2278"/>
        <w:gridCol w:w="3685"/>
      </w:tblGrid>
      <w:tr w:rsidR="00B34051" w:rsidRPr="00372689" w14:paraId="2EBB9AF8" w14:textId="77777777" w:rsidTr="00B34051">
        <w:trPr>
          <w:trHeight w:val="283"/>
          <w:jc w:val="center"/>
        </w:trPr>
        <w:tc>
          <w:tcPr>
            <w:tcW w:w="1119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500"/>
            <w:vAlign w:val="center"/>
            <w:hideMark/>
          </w:tcPr>
          <w:p w14:paraId="0287CC77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III. MODELO DE PLANEACIÓN Y SEGUIMIENTO A LA GESTIÓN INSTITUCIONAL – ENTRENAMIENTO</w:t>
            </w:r>
          </w:p>
        </w:tc>
      </w:tr>
      <w:tr w:rsidR="00B34051" w:rsidRPr="00372689" w14:paraId="633444B5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4D63D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D133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Procesos y procedimientos</w:t>
            </w:r>
          </w:p>
        </w:tc>
        <w:tc>
          <w:tcPr>
            <w:tcW w:w="22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6C65993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Observación: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B3F7C0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Aceptación. Planeación y seguimiento</w:t>
            </w:r>
          </w:p>
        </w:tc>
      </w:tr>
      <w:tr w:rsidR="00B34051" w:rsidRPr="00372689" w14:paraId="7C58661D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CCA4A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605C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Funciones del cargo</w:t>
            </w:r>
          </w:p>
        </w:tc>
        <w:tc>
          <w:tcPr>
            <w:tcW w:w="22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627D5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F5D3A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B34051" w:rsidRPr="00372689" w14:paraId="467CA92F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263E3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EF753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Modelo Integrado de planeación y gestión</w:t>
            </w:r>
          </w:p>
        </w:tc>
        <w:tc>
          <w:tcPr>
            <w:tcW w:w="22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F2E84A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0C6677B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B34051" w:rsidRPr="00372689" w14:paraId="36987EF9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33F33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5A2C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Planes decreto 612 de 2018</w:t>
            </w:r>
          </w:p>
        </w:tc>
        <w:tc>
          <w:tcPr>
            <w:tcW w:w="22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2C313D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969B02E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B34051" w:rsidRPr="00372689" w14:paraId="641323F3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BDB05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E0A02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Plan de Desarrollo</w:t>
            </w:r>
          </w:p>
        </w:tc>
        <w:tc>
          <w:tcPr>
            <w:tcW w:w="22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72DB9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05F5381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B34051" w:rsidRPr="00372689" w14:paraId="5A8919C6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701F0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22231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Planes de Acción</w:t>
            </w:r>
          </w:p>
        </w:tc>
        <w:tc>
          <w:tcPr>
            <w:tcW w:w="22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1668A5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FB980A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B34051" w:rsidRPr="00372689" w14:paraId="32AF0DAD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EA6FB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D429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Realización de informes</w:t>
            </w:r>
          </w:p>
        </w:tc>
        <w:tc>
          <w:tcPr>
            <w:tcW w:w="22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FFEEBA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0763A7F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B34051" w:rsidRPr="00372689" w14:paraId="152C9C51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C8323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8EA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 xml:space="preserve">Formatos a diligenciar        </w:t>
            </w:r>
          </w:p>
        </w:tc>
        <w:tc>
          <w:tcPr>
            <w:tcW w:w="22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80C509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3AEFB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Firma del Empleado:</w:t>
            </w:r>
          </w:p>
        </w:tc>
      </w:tr>
      <w:tr w:rsidR="00B34051" w:rsidRPr="00372689" w14:paraId="32551735" w14:textId="77777777" w:rsidTr="00B34051">
        <w:trPr>
          <w:trHeight w:val="283"/>
          <w:jc w:val="center"/>
        </w:trPr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6B758DB0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96F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Otras (indique):</w:t>
            </w:r>
          </w:p>
        </w:tc>
        <w:tc>
          <w:tcPr>
            <w:tcW w:w="22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B16FA7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151F0D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Nombre:</w:t>
            </w:r>
          </w:p>
        </w:tc>
      </w:tr>
      <w:tr w:rsidR="00B34051" w:rsidRPr="00372689" w14:paraId="6A27C5C6" w14:textId="77777777" w:rsidTr="00B34051">
        <w:trPr>
          <w:trHeight w:val="283"/>
          <w:jc w:val="center"/>
        </w:trPr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680BCC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8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9945CA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16FE19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F1EC2E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C.C.</w:t>
            </w:r>
          </w:p>
        </w:tc>
      </w:tr>
    </w:tbl>
    <w:p w14:paraId="68925684" w14:textId="6859B537" w:rsidR="00B34051" w:rsidRDefault="00B34051" w:rsidP="00EB763F"/>
    <w:tbl>
      <w:tblPr>
        <w:tblW w:w="113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4820"/>
        <w:gridCol w:w="2268"/>
        <w:gridCol w:w="3827"/>
      </w:tblGrid>
      <w:tr w:rsidR="00B34051" w:rsidRPr="00372689" w14:paraId="086F1E26" w14:textId="77777777" w:rsidTr="00B34051">
        <w:trPr>
          <w:trHeight w:val="340"/>
          <w:jc w:val="center"/>
        </w:trPr>
        <w:tc>
          <w:tcPr>
            <w:tcW w:w="1134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500"/>
            <w:vAlign w:val="center"/>
            <w:hideMark/>
          </w:tcPr>
          <w:p w14:paraId="4B2C9579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noProof/>
                <w:sz w:val="18"/>
                <w:szCs w:val="18"/>
                <w:lang w:eastAsia="es-CO"/>
              </w:rPr>
              <w:t xml:space="preserve">IV. RECONOCIMIENTO DE INFRAESTRUCTURA FÍSICA Y TECNOLÓGICA </w:t>
            </w:r>
          </w:p>
        </w:tc>
      </w:tr>
      <w:tr w:rsidR="00B34051" w:rsidRPr="00372689" w14:paraId="3B38222E" w14:textId="77777777" w:rsidTr="00B34051">
        <w:trPr>
          <w:trHeight w:val="3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44D74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3714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Recorrido por las instalaciones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9CF3C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Observación: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009E3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Aceptación.</w:t>
            </w:r>
          </w:p>
        </w:tc>
      </w:tr>
      <w:tr w:rsidR="00B34051" w:rsidRPr="00372689" w14:paraId="55D4D466" w14:textId="77777777" w:rsidTr="00B34051">
        <w:trPr>
          <w:trHeight w:val="3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41AF2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A6C2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 xml:space="preserve">portal institucional (Web)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293B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6A49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Firma</w:t>
            </w:r>
          </w:p>
        </w:tc>
      </w:tr>
      <w:tr w:rsidR="00B34051" w:rsidRPr="00372689" w14:paraId="7299F294" w14:textId="77777777" w:rsidTr="00B34051">
        <w:trPr>
          <w:trHeight w:val="3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538F3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6B1B2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 xml:space="preserve">Otras (indique):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D753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066F1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34051" w:rsidRPr="00372689" w14:paraId="614FC9E8" w14:textId="77777777" w:rsidTr="00B34051">
        <w:trPr>
          <w:trHeight w:val="340"/>
          <w:jc w:val="center"/>
        </w:trPr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6FC1F77" w14:textId="404FCA04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  <w:lang w:eastAsia="es-CO"/>
              </w:rPr>
              <w:t xml:space="preserve"> INDUCCIÓN AL CONTROL DE BIENES E INVENTARIOS</w:t>
            </w:r>
          </w:p>
        </w:tc>
      </w:tr>
      <w:tr w:rsidR="00B34051" w:rsidRPr="00372689" w14:paraId="2E4431D1" w14:textId="77777777" w:rsidTr="00B34051">
        <w:trPr>
          <w:trHeight w:val="3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1B387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319C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Inducción a inventarios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91945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Observación: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B3F9C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Aceptación.</w:t>
            </w:r>
          </w:p>
        </w:tc>
      </w:tr>
      <w:tr w:rsidR="00B34051" w:rsidRPr="00372689" w14:paraId="2E624EEE" w14:textId="77777777" w:rsidTr="00B34051">
        <w:trPr>
          <w:trHeight w:val="3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7F93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8819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Toma física al inventario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0E1B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418A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Firma</w:t>
            </w:r>
          </w:p>
        </w:tc>
      </w:tr>
      <w:tr w:rsidR="00B34051" w:rsidRPr="00372689" w14:paraId="28B9F73C" w14:textId="77777777" w:rsidTr="00B34051">
        <w:trPr>
          <w:trHeight w:val="3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AC3E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1450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 xml:space="preserve">Otro cual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1F05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4FA7A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34051" w:rsidRPr="00372689" w14:paraId="17C79E57" w14:textId="77777777" w:rsidTr="00B34051">
        <w:trPr>
          <w:trHeight w:val="3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7545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7B95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Entrega del inventario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E0B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3ACC4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</w:tbl>
    <w:p w14:paraId="5489F298" w14:textId="57CDDE9B" w:rsidR="00B34051" w:rsidRDefault="00B34051" w:rsidP="00EB763F"/>
    <w:p w14:paraId="0FE1B8E1" w14:textId="5E276CA6" w:rsidR="00B34051" w:rsidRDefault="00B34051" w:rsidP="00EB763F"/>
    <w:p w14:paraId="297FFE3D" w14:textId="77777777" w:rsidR="00B34051" w:rsidRDefault="00B34051" w:rsidP="00EB763F"/>
    <w:tbl>
      <w:tblPr>
        <w:tblW w:w="11568" w:type="dxa"/>
        <w:jc w:val="center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4811"/>
        <w:gridCol w:w="2418"/>
        <w:gridCol w:w="3686"/>
        <w:gridCol w:w="228"/>
      </w:tblGrid>
      <w:tr w:rsidR="00B34051" w:rsidRPr="00372689" w14:paraId="60944472" w14:textId="77777777" w:rsidTr="00B34051">
        <w:trPr>
          <w:gridAfter w:val="1"/>
          <w:wAfter w:w="228" w:type="dxa"/>
          <w:trHeight w:val="408"/>
          <w:jc w:val="center"/>
        </w:trPr>
        <w:tc>
          <w:tcPr>
            <w:tcW w:w="113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500"/>
            <w:vAlign w:val="center"/>
            <w:hideMark/>
          </w:tcPr>
          <w:p w14:paraId="7C443AE4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  <w:lang w:eastAsia="es-CO"/>
              </w:rPr>
              <w:lastRenderedPageBreak/>
              <w:t>V. INDUCCIÓN ESPECIFICA PARA EL DESARROLLO DEL TRABAJO (SALUD OCUPACIONAL)</w:t>
            </w:r>
          </w:p>
        </w:tc>
      </w:tr>
      <w:tr w:rsidR="00B34051" w:rsidRPr="00372689" w14:paraId="5968849C" w14:textId="77777777" w:rsidTr="00B34051">
        <w:trPr>
          <w:trHeight w:val="283"/>
          <w:jc w:val="center"/>
        </w:trPr>
        <w:tc>
          <w:tcPr>
            <w:tcW w:w="113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500"/>
            <w:vAlign w:val="center"/>
            <w:hideMark/>
          </w:tcPr>
          <w:p w14:paraId="3312C0ED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1312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34051" w:rsidRPr="00372689" w14:paraId="5F350326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443E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C3C2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Políticas de salud y seguridad en el trabajo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4BD0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Observación: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7456F6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Aceptación. Inducción general</w:t>
            </w:r>
          </w:p>
        </w:tc>
        <w:tc>
          <w:tcPr>
            <w:tcW w:w="228" w:type="dxa"/>
            <w:vAlign w:val="center"/>
            <w:hideMark/>
          </w:tcPr>
          <w:p w14:paraId="7738F5A7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0F25B34C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6AFD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4EDA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Programa de Salud Ocupacional</w:t>
            </w: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DE2E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57482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28" w:type="dxa"/>
            <w:vAlign w:val="center"/>
            <w:hideMark/>
          </w:tcPr>
          <w:p w14:paraId="1AA38B5A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48262C0A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C158B" w14:textId="77777777" w:rsidR="00B34051" w:rsidRPr="00372689" w:rsidRDefault="00B34051" w:rsidP="00FC547A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526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 xml:space="preserve">Rutas de evacuación y puntos de encuentro / plan de emergencias </w:t>
            </w: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429D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FA14AEA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8" w:type="dxa"/>
            <w:vAlign w:val="center"/>
            <w:hideMark/>
          </w:tcPr>
          <w:p w14:paraId="59C3D09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005F58C6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446C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6DFA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 xml:space="preserve">Comité paritario de salud ocupacional COPASO </w:t>
            </w: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EB75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A8CC6F7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8" w:type="dxa"/>
            <w:vAlign w:val="center"/>
            <w:hideMark/>
          </w:tcPr>
          <w:p w14:paraId="45B9B4F1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7FBE1688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D418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A83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Brigadas de emergencias</w:t>
            </w: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3BD7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49D9C97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8" w:type="dxa"/>
            <w:vAlign w:val="center"/>
            <w:hideMark/>
          </w:tcPr>
          <w:p w14:paraId="0D8D45DE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608F1F63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36B2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6180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Coordinadores de apoyo a la evacuación</w:t>
            </w: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5D65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4E2A2C4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8" w:type="dxa"/>
            <w:vAlign w:val="center"/>
            <w:hideMark/>
          </w:tcPr>
          <w:p w14:paraId="258B001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76878D0A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F92C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EF84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 xml:space="preserve">Accidente de trabajo / Incidente de trabajo / enfermedad profesional </w:t>
            </w: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6F6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0856ABA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8" w:type="dxa"/>
            <w:vAlign w:val="center"/>
            <w:hideMark/>
          </w:tcPr>
          <w:p w14:paraId="495C5722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521321B9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AA2BB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C190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Matriz de riesgos, fuentes y medios de control para los accidentes de trabajo</w:t>
            </w: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A527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B9BF7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Firma del Empleado:</w:t>
            </w:r>
          </w:p>
        </w:tc>
        <w:tc>
          <w:tcPr>
            <w:tcW w:w="228" w:type="dxa"/>
            <w:vAlign w:val="center"/>
            <w:hideMark/>
          </w:tcPr>
          <w:p w14:paraId="7C0B218D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5301DA98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187A7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DFC84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Otras (indique):</w:t>
            </w: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2E8B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3F5520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Nombre:</w:t>
            </w:r>
          </w:p>
        </w:tc>
        <w:tc>
          <w:tcPr>
            <w:tcW w:w="228" w:type="dxa"/>
            <w:vAlign w:val="center"/>
            <w:hideMark/>
          </w:tcPr>
          <w:p w14:paraId="36B1832B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71139F70" w14:textId="77777777" w:rsidTr="00B34051">
        <w:trPr>
          <w:trHeight w:val="283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BC81F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0B00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F29D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8C3555E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es-CO"/>
              </w:rPr>
              <w:t>C.C.</w:t>
            </w:r>
          </w:p>
        </w:tc>
        <w:tc>
          <w:tcPr>
            <w:tcW w:w="228" w:type="dxa"/>
            <w:vAlign w:val="center"/>
            <w:hideMark/>
          </w:tcPr>
          <w:p w14:paraId="48AEB2F1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358272C6" w14:textId="77777777" w:rsidTr="00B34051">
        <w:trPr>
          <w:trHeight w:val="283"/>
          <w:jc w:val="center"/>
        </w:trPr>
        <w:tc>
          <w:tcPr>
            <w:tcW w:w="1134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8D88E5D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2689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  <w:t>Observación General:</w:t>
            </w:r>
          </w:p>
          <w:p w14:paraId="46DA573B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14:paraId="41515D48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14:paraId="69746DBE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14:paraId="32A30304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14:paraId="32B786FF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14:paraId="45C2B69C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14:paraId="59E44D92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14:paraId="2680BE25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14:paraId="340B5EB2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8" w:type="dxa"/>
            <w:vAlign w:val="center"/>
            <w:hideMark/>
          </w:tcPr>
          <w:p w14:paraId="333C908E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1E8B3E62" w14:textId="77777777" w:rsidTr="00B34051">
        <w:trPr>
          <w:trHeight w:val="283"/>
          <w:jc w:val="center"/>
        </w:trPr>
        <w:tc>
          <w:tcPr>
            <w:tcW w:w="1134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79F1F1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3867D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34051" w:rsidRPr="00372689" w14:paraId="52CF2EAB" w14:textId="77777777" w:rsidTr="00B34051">
        <w:trPr>
          <w:trHeight w:val="283"/>
          <w:jc w:val="center"/>
        </w:trPr>
        <w:tc>
          <w:tcPr>
            <w:tcW w:w="1134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E4E854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B73C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  <w:tr w:rsidR="00B34051" w:rsidRPr="00372689" w14:paraId="7E0BCF87" w14:textId="77777777" w:rsidTr="00B34051">
        <w:trPr>
          <w:trHeight w:val="283"/>
          <w:jc w:val="center"/>
        </w:trPr>
        <w:tc>
          <w:tcPr>
            <w:tcW w:w="1134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E46F6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53A55" w14:textId="77777777" w:rsidR="00B34051" w:rsidRPr="00372689" w:rsidRDefault="00B34051" w:rsidP="00FC547A">
            <w:pPr>
              <w:spacing w:after="0"/>
              <w:rPr>
                <w:rFonts w:ascii="Century Gothic" w:eastAsia="Times New Roman" w:hAnsi="Century Gothic" w:cs="Times New Roman"/>
                <w:sz w:val="18"/>
                <w:szCs w:val="18"/>
                <w:lang w:eastAsia="es-CO"/>
              </w:rPr>
            </w:pPr>
          </w:p>
        </w:tc>
      </w:tr>
    </w:tbl>
    <w:p w14:paraId="422ABA92" w14:textId="77777777" w:rsidR="00B34051" w:rsidRPr="00EB763F" w:rsidRDefault="00B34051" w:rsidP="00EB763F"/>
    <w:sectPr w:rsidR="00B34051" w:rsidRPr="00EB76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7CCB5" w14:textId="77777777" w:rsidR="00DC76B2" w:rsidRDefault="00DC76B2" w:rsidP="00C641F2">
      <w:pPr>
        <w:spacing w:after="0"/>
      </w:pPr>
      <w:r>
        <w:separator/>
      </w:r>
    </w:p>
  </w:endnote>
  <w:endnote w:type="continuationSeparator" w:id="0">
    <w:p w14:paraId="27FF7D41" w14:textId="77777777" w:rsidR="00DC76B2" w:rsidRDefault="00DC76B2" w:rsidP="00C64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4110" w14:textId="77777777" w:rsidR="009F519A" w:rsidRDefault="009F519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0C7F" w14:textId="0911A296" w:rsidR="005B44BB" w:rsidRPr="00C641F2" w:rsidRDefault="005B44BB" w:rsidP="00C641F2">
    <w:pPr>
      <w:pStyle w:val="Piedepgina"/>
    </w:pPr>
    <w:r>
      <w:rPr>
        <w:noProof/>
      </w:rPr>
      <w:drawing>
        <wp:inline distT="0" distB="0" distL="0" distR="0" wp14:anchorId="049701C1" wp14:editId="7C76B700">
          <wp:extent cx="5612130" cy="623570"/>
          <wp:effectExtent l="0" t="0" r="7620" b="5080"/>
          <wp:docPr id="13601690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1690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623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83B99" w14:textId="77777777" w:rsidR="009F519A" w:rsidRDefault="009F51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1A58D" w14:textId="77777777" w:rsidR="00DC76B2" w:rsidRDefault="00DC76B2" w:rsidP="00C641F2">
      <w:pPr>
        <w:spacing w:after="0"/>
      </w:pPr>
      <w:r>
        <w:separator/>
      </w:r>
    </w:p>
  </w:footnote>
  <w:footnote w:type="continuationSeparator" w:id="0">
    <w:p w14:paraId="704051DB" w14:textId="77777777" w:rsidR="00DC76B2" w:rsidRDefault="00DC76B2" w:rsidP="00C641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97BA0" w14:textId="77777777" w:rsidR="009F519A" w:rsidRDefault="009F51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504" w:type="dxa"/>
      <w:tblInd w:w="-289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02"/>
      <w:gridCol w:w="4057"/>
      <w:gridCol w:w="1046"/>
      <w:gridCol w:w="996"/>
      <w:gridCol w:w="1703"/>
    </w:tblGrid>
    <w:tr w:rsidR="009F519A" w:rsidRPr="000F2F94" w14:paraId="6D88DA25" w14:textId="77777777" w:rsidTr="00005E45">
      <w:trPr>
        <w:trHeight w:val="274"/>
      </w:trPr>
      <w:tc>
        <w:tcPr>
          <w:tcW w:w="1702" w:type="dxa"/>
          <w:vMerge w:val="restart"/>
          <w:vAlign w:val="center"/>
        </w:tcPr>
        <w:p w14:paraId="284F87F8" w14:textId="799C1455" w:rsidR="005B44BB" w:rsidRPr="000F2F94" w:rsidRDefault="009F519A" w:rsidP="00005E45">
          <w:pPr>
            <w:pStyle w:val="Encabezado"/>
            <w:jc w:val="center"/>
            <w:rPr>
              <w:sz w:val="18"/>
              <w:szCs w:val="16"/>
            </w:rPr>
          </w:pPr>
          <w:r>
            <w:rPr>
              <w:noProof/>
            </w:rPr>
            <w:drawing>
              <wp:inline distT="0" distB="0" distL="0" distR="0" wp14:anchorId="5B8D5715" wp14:editId="03620E30">
                <wp:extent cx="438203" cy="5400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203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7" w:type="dxa"/>
          <w:vMerge w:val="restart"/>
          <w:vAlign w:val="center"/>
        </w:tcPr>
        <w:p w14:paraId="2D22000D" w14:textId="120A0846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SISTEMA INTEGRADO DE PLA</w:t>
          </w:r>
          <w:r w:rsidR="00714305">
            <w:rPr>
              <w:rFonts w:ascii="Century Gothic" w:hAnsi="Century Gothic"/>
              <w:sz w:val="16"/>
              <w:szCs w:val="14"/>
            </w:rPr>
            <w:t>N</w:t>
          </w:r>
          <w:r w:rsidRPr="0045560E">
            <w:rPr>
              <w:rFonts w:ascii="Century Gothic" w:hAnsi="Century Gothic"/>
              <w:sz w:val="16"/>
              <w:szCs w:val="14"/>
            </w:rPr>
            <w:t>EACI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 Y GESTI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</w:t>
          </w:r>
        </w:p>
        <w:p w14:paraId="3A0E24EB" w14:textId="6BC9A1DE" w:rsidR="005B44BB" w:rsidRPr="0045560E" w:rsidRDefault="0045560E" w:rsidP="00005E45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GESTI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 DEL TALENTO</w:t>
          </w:r>
          <w:r w:rsidR="003E765D" w:rsidRPr="0045560E">
            <w:rPr>
              <w:rFonts w:ascii="Century Gothic" w:hAnsi="Century Gothic"/>
              <w:sz w:val="16"/>
              <w:szCs w:val="14"/>
            </w:rPr>
            <w:t xml:space="preserve"> HUMANO</w:t>
          </w:r>
        </w:p>
        <w:p w14:paraId="6B3ABF9D" w14:textId="11AB8E3D" w:rsidR="005B44BB" w:rsidRPr="0045560E" w:rsidRDefault="0045560E" w:rsidP="00005E45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INDUCCI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 Y REINDUCCI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</w:t>
          </w:r>
        </w:p>
        <w:p w14:paraId="0E20038C" w14:textId="436D2078" w:rsidR="005B44BB" w:rsidRPr="000F2F94" w:rsidRDefault="0045560E" w:rsidP="00005E45">
          <w:pPr>
            <w:pStyle w:val="Encabezado"/>
            <w:jc w:val="center"/>
            <w:rPr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F</w:t>
          </w:r>
          <w:r w:rsidR="004E3F48">
            <w:rPr>
              <w:rFonts w:ascii="Century Gothic" w:hAnsi="Century Gothic"/>
              <w:sz w:val="16"/>
              <w:szCs w:val="14"/>
            </w:rPr>
            <w:t>ORMATO</w:t>
          </w:r>
        </w:p>
      </w:tc>
      <w:tc>
        <w:tcPr>
          <w:tcW w:w="1046" w:type="dxa"/>
          <w:vAlign w:val="center"/>
        </w:tcPr>
        <w:p w14:paraId="3EB0C977" w14:textId="557BA32C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Código</w:t>
          </w:r>
        </w:p>
      </w:tc>
      <w:tc>
        <w:tcPr>
          <w:tcW w:w="996" w:type="dxa"/>
          <w:vAlign w:val="center"/>
        </w:tcPr>
        <w:p w14:paraId="6390CBEF" w14:textId="0DBF6FD3" w:rsidR="005B44BB" w:rsidRPr="0045560E" w:rsidRDefault="0045560E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TH-IR-01</w:t>
          </w:r>
        </w:p>
      </w:tc>
      <w:tc>
        <w:tcPr>
          <w:tcW w:w="1703" w:type="dxa"/>
          <w:vMerge w:val="restart"/>
          <w:vAlign w:val="center"/>
        </w:tcPr>
        <w:p w14:paraId="7D34CC26" w14:textId="5398FC5D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  <w:r w:rsidRPr="000F2F94">
            <w:rPr>
              <w:noProof/>
              <w:sz w:val="18"/>
              <w:szCs w:val="16"/>
            </w:rPr>
            <w:drawing>
              <wp:inline distT="0" distB="0" distL="0" distR="0" wp14:anchorId="3FD4E01B" wp14:editId="46683573">
                <wp:extent cx="941070" cy="552450"/>
                <wp:effectExtent l="19050" t="19050" r="11430" b="1905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1350E8-DF23-4426-B67D-220F6888D2B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6D1350E8-DF23-4426-B67D-220F6888D2B2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718" cy="559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F519A" w:rsidRPr="000F2F94" w14:paraId="2C825034" w14:textId="77777777" w:rsidTr="00005E45">
      <w:tblPrEx>
        <w:tblCellMar>
          <w:left w:w="108" w:type="dxa"/>
          <w:right w:w="108" w:type="dxa"/>
        </w:tblCellMar>
      </w:tblPrEx>
      <w:trPr>
        <w:trHeight w:val="131"/>
      </w:trPr>
      <w:tc>
        <w:tcPr>
          <w:tcW w:w="1702" w:type="dxa"/>
          <w:vMerge/>
          <w:vAlign w:val="center"/>
        </w:tcPr>
        <w:p w14:paraId="36259F86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5C65A8AD" w14:textId="5E3935B5" w:rsidR="005B44BB" w:rsidRPr="000F2F94" w:rsidRDefault="005B44BB" w:rsidP="00005E45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1046" w:type="dxa"/>
          <w:vAlign w:val="center"/>
        </w:tcPr>
        <w:p w14:paraId="25C8A56D" w14:textId="315FCC15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Versión</w:t>
          </w:r>
        </w:p>
      </w:tc>
      <w:tc>
        <w:tcPr>
          <w:tcW w:w="996" w:type="dxa"/>
          <w:vAlign w:val="center"/>
        </w:tcPr>
        <w:p w14:paraId="55598835" w14:textId="1530F776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0</w:t>
          </w:r>
          <w:r w:rsidR="00005E45">
            <w:rPr>
              <w:rFonts w:ascii="Century Gothic" w:hAnsi="Century Gothic"/>
              <w:sz w:val="16"/>
              <w:szCs w:val="16"/>
            </w:rPr>
            <w:t>0</w:t>
          </w:r>
        </w:p>
      </w:tc>
      <w:tc>
        <w:tcPr>
          <w:tcW w:w="1703" w:type="dxa"/>
          <w:vMerge/>
          <w:vAlign w:val="center"/>
        </w:tcPr>
        <w:p w14:paraId="4304DC40" w14:textId="51C03261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</w:tr>
    <w:tr w:rsidR="009F519A" w:rsidRPr="000F2F94" w14:paraId="4C85DC02" w14:textId="77777777" w:rsidTr="00005E45">
      <w:tblPrEx>
        <w:tblCellMar>
          <w:left w:w="108" w:type="dxa"/>
          <w:right w:w="108" w:type="dxa"/>
        </w:tblCellMar>
      </w:tblPrEx>
      <w:trPr>
        <w:trHeight w:val="176"/>
      </w:trPr>
      <w:tc>
        <w:tcPr>
          <w:tcW w:w="1702" w:type="dxa"/>
          <w:vMerge/>
          <w:vAlign w:val="center"/>
        </w:tcPr>
        <w:p w14:paraId="1E4BA346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56C379BD" w14:textId="78B1E232" w:rsidR="005B44BB" w:rsidRPr="000F2F94" w:rsidRDefault="005B44BB" w:rsidP="00005E45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1046" w:type="dxa"/>
          <w:vAlign w:val="center"/>
        </w:tcPr>
        <w:p w14:paraId="1E4ABE96" w14:textId="6DCB17A4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Fecha</w:t>
          </w:r>
        </w:p>
      </w:tc>
      <w:tc>
        <w:tcPr>
          <w:tcW w:w="996" w:type="dxa"/>
          <w:vAlign w:val="center"/>
        </w:tcPr>
        <w:p w14:paraId="72C30524" w14:textId="39917126" w:rsidR="005B44BB" w:rsidRPr="0045560E" w:rsidRDefault="00005E45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Dic -</w:t>
          </w:r>
          <w:r w:rsidR="005B44BB" w:rsidRPr="0045560E">
            <w:rPr>
              <w:rFonts w:ascii="Century Gothic" w:hAnsi="Century Gothic"/>
              <w:sz w:val="16"/>
              <w:szCs w:val="16"/>
            </w:rPr>
            <w:t xml:space="preserve"> 2024</w:t>
          </w:r>
        </w:p>
      </w:tc>
      <w:tc>
        <w:tcPr>
          <w:tcW w:w="1703" w:type="dxa"/>
          <w:vMerge/>
          <w:vAlign w:val="center"/>
        </w:tcPr>
        <w:p w14:paraId="2422222D" w14:textId="2BD7040C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</w:tr>
    <w:tr w:rsidR="009F519A" w:rsidRPr="000F2F94" w14:paraId="28681988" w14:textId="77777777" w:rsidTr="00005E45">
      <w:tblPrEx>
        <w:tblCellMar>
          <w:left w:w="108" w:type="dxa"/>
          <w:right w:w="108" w:type="dxa"/>
        </w:tblCellMar>
      </w:tblPrEx>
      <w:trPr>
        <w:trHeight w:val="292"/>
      </w:trPr>
      <w:tc>
        <w:tcPr>
          <w:tcW w:w="1702" w:type="dxa"/>
          <w:vMerge/>
          <w:vAlign w:val="center"/>
        </w:tcPr>
        <w:p w14:paraId="1E0B2E4C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2DFBCA04" w14:textId="717AC54A" w:rsidR="005B44BB" w:rsidRPr="00C4424D" w:rsidRDefault="005B44BB" w:rsidP="00005E45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2042" w:type="dxa"/>
          <w:gridSpan w:val="2"/>
          <w:vAlign w:val="center"/>
        </w:tcPr>
        <w:p w14:paraId="1F14DBA2" w14:textId="5F15B2FA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Página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PAGE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1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 de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NUMPAGES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2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</w:p>
      </w:tc>
      <w:tc>
        <w:tcPr>
          <w:tcW w:w="1703" w:type="dxa"/>
          <w:vMerge/>
          <w:vAlign w:val="center"/>
        </w:tcPr>
        <w:p w14:paraId="7E3A94B7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</w:tr>
  </w:tbl>
  <w:p w14:paraId="1B96B539" w14:textId="77777777" w:rsidR="005B44BB" w:rsidRDefault="005B44BB" w:rsidP="000F2F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57491" w14:textId="77777777" w:rsidR="009F519A" w:rsidRDefault="009F51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E14E19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9243E"/>
    <w:multiLevelType w:val="hybridMultilevel"/>
    <w:tmpl w:val="3CBC49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83826"/>
    <w:multiLevelType w:val="multilevel"/>
    <w:tmpl w:val="87AC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03D1"/>
    <w:multiLevelType w:val="hybridMultilevel"/>
    <w:tmpl w:val="6904452E"/>
    <w:lvl w:ilvl="0" w:tplc="8C26013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A41FD"/>
    <w:multiLevelType w:val="multilevel"/>
    <w:tmpl w:val="FA1E18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2C17DE4"/>
    <w:multiLevelType w:val="hybridMultilevel"/>
    <w:tmpl w:val="B18E04DA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739A6"/>
    <w:multiLevelType w:val="multilevel"/>
    <w:tmpl w:val="77489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5A58AA"/>
    <w:multiLevelType w:val="hybridMultilevel"/>
    <w:tmpl w:val="7B027D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B29D4"/>
    <w:multiLevelType w:val="multilevel"/>
    <w:tmpl w:val="CEF8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A64504"/>
    <w:multiLevelType w:val="hybridMultilevel"/>
    <w:tmpl w:val="D4E4A6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1020"/>
    <w:multiLevelType w:val="multilevel"/>
    <w:tmpl w:val="A87A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92240E"/>
    <w:multiLevelType w:val="hybridMultilevel"/>
    <w:tmpl w:val="B414DF9C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E16B3"/>
    <w:multiLevelType w:val="multilevel"/>
    <w:tmpl w:val="07DE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CD0681"/>
    <w:multiLevelType w:val="multilevel"/>
    <w:tmpl w:val="465EF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D7548B"/>
    <w:multiLevelType w:val="hybridMultilevel"/>
    <w:tmpl w:val="55C277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D4B74"/>
    <w:multiLevelType w:val="multilevel"/>
    <w:tmpl w:val="774890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6" w15:restartNumberingAfterBreak="0">
    <w:nsid w:val="66FD328F"/>
    <w:multiLevelType w:val="multilevel"/>
    <w:tmpl w:val="88BE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DD09B2"/>
    <w:multiLevelType w:val="hybridMultilevel"/>
    <w:tmpl w:val="65ACE402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9F5003"/>
    <w:multiLevelType w:val="multilevel"/>
    <w:tmpl w:val="95B6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45414E"/>
    <w:multiLevelType w:val="multilevel"/>
    <w:tmpl w:val="1D34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AB17DA"/>
    <w:multiLevelType w:val="hybridMultilevel"/>
    <w:tmpl w:val="9B2A2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11"/>
  </w:num>
  <w:num w:numId="5">
    <w:abstractNumId w:val="5"/>
  </w:num>
  <w:num w:numId="6">
    <w:abstractNumId w:val="1"/>
  </w:num>
  <w:num w:numId="7">
    <w:abstractNumId w:val="9"/>
  </w:num>
  <w:num w:numId="8">
    <w:abstractNumId w:val="0"/>
  </w:num>
  <w:num w:numId="9">
    <w:abstractNumId w:val="14"/>
  </w:num>
  <w:num w:numId="10">
    <w:abstractNumId w:val="6"/>
  </w:num>
  <w:num w:numId="11">
    <w:abstractNumId w:val="4"/>
  </w:num>
  <w:num w:numId="12">
    <w:abstractNumId w:val="20"/>
  </w:num>
  <w:num w:numId="13">
    <w:abstractNumId w:val="7"/>
  </w:num>
  <w:num w:numId="14">
    <w:abstractNumId w:val="15"/>
  </w:num>
  <w:num w:numId="15">
    <w:abstractNumId w:val="3"/>
  </w:num>
  <w:num w:numId="16">
    <w:abstractNumId w:val="2"/>
  </w:num>
  <w:num w:numId="17">
    <w:abstractNumId w:val="8"/>
  </w:num>
  <w:num w:numId="18">
    <w:abstractNumId w:val="13"/>
  </w:num>
  <w:num w:numId="19">
    <w:abstractNumId w:val="19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F2"/>
    <w:rsid w:val="00005E45"/>
    <w:rsid w:val="00010649"/>
    <w:rsid w:val="00050445"/>
    <w:rsid w:val="00055C67"/>
    <w:rsid w:val="000A764D"/>
    <w:rsid w:val="000F2F94"/>
    <w:rsid w:val="00142559"/>
    <w:rsid w:val="001D199C"/>
    <w:rsid w:val="001F4273"/>
    <w:rsid w:val="0026082C"/>
    <w:rsid w:val="002A1398"/>
    <w:rsid w:val="002D6852"/>
    <w:rsid w:val="00303015"/>
    <w:rsid w:val="00354313"/>
    <w:rsid w:val="00372689"/>
    <w:rsid w:val="0038210C"/>
    <w:rsid w:val="003C3C12"/>
    <w:rsid w:val="003E1A59"/>
    <w:rsid w:val="003E765D"/>
    <w:rsid w:val="00426E31"/>
    <w:rsid w:val="004346E7"/>
    <w:rsid w:val="0045560E"/>
    <w:rsid w:val="00464425"/>
    <w:rsid w:val="004E3F48"/>
    <w:rsid w:val="00585FCC"/>
    <w:rsid w:val="005A5933"/>
    <w:rsid w:val="005B44BB"/>
    <w:rsid w:val="005E4DEB"/>
    <w:rsid w:val="0060600F"/>
    <w:rsid w:val="006D47AC"/>
    <w:rsid w:val="00714305"/>
    <w:rsid w:val="007375A3"/>
    <w:rsid w:val="007A2E8E"/>
    <w:rsid w:val="00900636"/>
    <w:rsid w:val="00920C1E"/>
    <w:rsid w:val="00972E39"/>
    <w:rsid w:val="00972EEF"/>
    <w:rsid w:val="009B2B05"/>
    <w:rsid w:val="009F519A"/>
    <w:rsid w:val="00A66152"/>
    <w:rsid w:val="00AB4AFD"/>
    <w:rsid w:val="00AF2F10"/>
    <w:rsid w:val="00B17A22"/>
    <w:rsid w:val="00B34051"/>
    <w:rsid w:val="00BC6C00"/>
    <w:rsid w:val="00C437A5"/>
    <w:rsid w:val="00C4424D"/>
    <w:rsid w:val="00C641F2"/>
    <w:rsid w:val="00CD0405"/>
    <w:rsid w:val="00CE7779"/>
    <w:rsid w:val="00D144B2"/>
    <w:rsid w:val="00D36B89"/>
    <w:rsid w:val="00D941C7"/>
    <w:rsid w:val="00DC12D7"/>
    <w:rsid w:val="00DC7282"/>
    <w:rsid w:val="00DC76B2"/>
    <w:rsid w:val="00DF6E51"/>
    <w:rsid w:val="00E00821"/>
    <w:rsid w:val="00E841DF"/>
    <w:rsid w:val="00EB763F"/>
    <w:rsid w:val="00EC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83A7C4"/>
  <w15:chartTrackingRefBased/>
  <w15:docId w15:val="{9BB84556-F124-49DE-AECF-3142E2F2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63F"/>
    <w:pPr>
      <w:spacing w:line="240" w:lineRule="auto"/>
      <w:jc w:val="both"/>
    </w:pPr>
    <w:rPr>
      <w:rFonts w:ascii="Arial Narrow" w:hAnsi="Arial Narrow"/>
      <w:sz w:val="20"/>
    </w:rPr>
  </w:style>
  <w:style w:type="paragraph" w:styleId="Ttulo3">
    <w:name w:val="heading 3"/>
    <w:basedOn w:val="Normal"/>
    <w:link w:val="Ttulo3Car"/>
    <w:uiPriority w:val="9"/>
    <w:qFormat/>
    <w:rsid w:val="00EB763F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paragraph" w:styleId="Ttulo5">
    <w:name w:val="heading 5"/>
    <w:basedOn w:val="Normal"/>
    <w:link w:val="Ttulo5Car"/>
    <w:uiPriority w:val="9"/>
    <w:qFormat/>
    <w:rsid w:val="00EB763F"/>
    <w:pPr>
      <w:spacing w:before="100" w:beforeAutospacing="1" w:after="100" w:afterAutospacing="1"/>
      <w:jc w:val="left"/>
      <w:outlineLvl w:val="4"/>
    </w:pPr>
    <w:rPr>
      <w:rFonts w:ascii="Times New Roman" w:eastAsia="Times New Roman" w:hAnsi="Times New Roman" w:cs="Times New Roman"/>
      <w:b/>
      <w:bCs/>
      <w:kern w:val="0"/>
      <w:szCs w:val="20"/>
      <w:lang w:eastAsia="es-CO"/>
      <w14:ligatures w14:val="none"/>
    </w:rPr>
  </w:style>
  <w:style w:type="paragraph" w:styleId="Ttulo6">
    <w:name w:val="heading 6"/>
    <w:basedOn w:val="Normal"/>
    <w:link w:val="Ttulo6Car"/>
    <w:uiPriority w:val="9"/>
    <w:qFormat/>
    <w:rsid w:val="00EB763F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641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1F2"/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C64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641F2"/>
    <w:rPr>
      <w:color w:val="0563C1" w:themeColor="hyperlink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05044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14:ligatures w14:val="none"/>
    </w:rPr>
  </w:style>
  <w:style w:type="paragraph" w:styleId="Listaconvietas">
    <w:name w:val="List Bullet"/>
    <w:basedOn w:val="Normal"/>
    <w:rsid w:val="00050445"/>
    <w:pPr>
      <w:numPr>
        <w:numId w:val="8"/>
      </w:numPr>
      <w:spacing w:after="0"/>
      <w:contextualSpacing/>
      <w:jc w:val="left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paragraph" w:styleId="Textocomentario">
    <w:name w:val="annotation text"/>
    <w:basedOn w:val="Normal"/>
    <w:link w:val="TextocomentarioCar"/>
    <w:rsid w:val="00050445"/>
    <w:pPr>
      <w:spacing w:after="0"/>
      <w:jc w:val="left"/>
    </w:pPr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rsid w:val="00050445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PrrafodelistaCar">
    <w:name w:val="Párrafo de lista Car"/>
    <w:link w:val="Prrafodelista"/>
    <w:uiPriority w:val="34"/>
    <w:rsid w:val="00EC2277"/>
    <w:rPr>
      <w:rFonts w:ascii="Calibri" w:eastAsia="Calibri" w:hAnsi="Calibri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A66152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EB763F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EB763F"/>
    <w:rPr>
      <w:rFonts w:ascii="Times New Roman" w:eastAsia="Times New Roman" w:hAnsi="Times New Roman" w:cs="Times New Roman"/>
      <w:b/>
      <w:bCs/>
      <w:kern w:val="0"/>
      <w:sz w:val="20"/>
      <w:szCs w:val="20"/>
      <w:lang w:eastAsia="es-CO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rsid w:val="00EB763F"/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B76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overflow-hidden">
    <w:name w:val="overflow-hidden"/>
    <w:basedOn w:val="Fuentedeprrafopredeter"/>
    <w:rsid w:val="00EB7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0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56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9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521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94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1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954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2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77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01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9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7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36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5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30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115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69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5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541</Words>
  <Characters>2978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HERNANDO SALAMANCA</dc:creator>
  <cp:keywords/>
  <dc:description/>
  <cp:lastModifiedBy>LAURA GARZON</cp:lastModifiedBy>
  <cp:revision>8</cp:revision>
  <dcterms:created xsi:type="dcterms:W3CDTF">2024-12-09T21:53:00Z</dcterms:created>
  <dcterms:modified xsi:type="dcterms:W3CDTF">2024-12-10T15:48:00Z</dcterms:modified>
</cp:coreProperties>
</file>